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B417">
      <w:pPr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“60周年校庆-非遗秀”项目采购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清单</w:t>
      </w:r>
    </w:p>
    <w:tbl>
      <w:tblPr>
        <w:tblStyle w:val="3"/>
        <w:tblpPr w:leftFromText="180" w:rightFromText="180" w:vertAnchor="text" w:horzAnchor="page" w:tblpXSpec="center" w:tblpY="669"/>
        <w:tblOverlap w:val="never"/>
        <w:tblW w:w="14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67"/>
        <w:gridCol w:w="2368"/>
        <w:gridCol w:w="6832"/>
        <w:gridCol w:w="1601"/>
        <w:gridCol w:w="2219"/>
      </w:tblGrid>
      <w:tr w14:paraId="0AEF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7" w:type="dxa"/>
          </w:tcPr>
          <w:p w14:paraId="0F47D5F0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767" w:type="dxa"/>
          </w:tcPr>
          <w:p w14:paraId="79F2FCE3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8" w:type="dxa"/>
          </w:tcPr>
          <w:p w14:paraId="7E787226"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32" w:type="dxa"/>
            <w:vAlign w:val="center"/>
          </w:tcPr>
          <w:p w14:paraId="6208B8CC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规格内容</w:t>
            </w:r>
          </w:p>
        </w:tc>
        <w:tc>
          <w:tcPr>
            <w:tcW w:w="1601" w:type="dxa"/>
          </w:tcPr>
          <w:p w14:paraId="6CED4B16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19" w:type="dxa"/>
          </w:tcPr>
          <w:p w14:paraId="5630CC4A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0448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restart"/>
            <w:shd w:val="clear" w:color="auto" w:fill="auto"/>
            <w:vAlign w:val="top"/>
          </w:tcPr>
          <w:p w14:paraId="5864FCE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70CAD2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E9F1C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305DE6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20AB6B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87A5F0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313F42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FCE183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DC33B2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565564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展</w:t>
            </w:r>
          </w:p>
          <w:p w14:paraId="55052E3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示</w:t>
            </w:r>
          </w:p>
          <w:p w14:paraId="1AFAF06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耗</w:t>
            </w:r>
          </w:p>
          <w:p w14:paraId="095B9FB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材</w:t>
            </w: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2836924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DE802E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860D27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7CE211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205DB9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5A3C58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A22D9A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201D3D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95E4AD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14:paraId="5CE1EED0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宋韵点茶，茶耀东方</w:t>
            </w:r>
          </w:p>
          <w:p w14:paraId="7C1051AE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8EB1DE9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371B3748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  <w:p w14:paraId="2CD1D575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一次性品茗塑料杯——30ml品尝杯</w:t>
            </w:r>
          </w:p>
          <w:p w14:paraId="615F87A8">
            <w:pPr>
              <w:tabs>
                <w:tab w:val="left" w:pos="1537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top"/>
          </w:tcPr>
          <w:p w14:paraId="44C3D1C3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  <w:p w14:paraId="659E52A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2B642F2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CE19B8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7EC6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449A31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A81F77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2997DE49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0D0F2DB0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古风屏风200宽*180高防透加底座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47863E46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0948824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1D4D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2DB42D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6D78DF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61870573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71D28E3B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油纸伞（24骨加布袋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  <w:p w14:paraId="03F83DB6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top"/>
          </w:tcPr>
          <w:p w14:paraId="6C398FC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0B1D304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</w:tr>
      <w:tr w14:paraId="2972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A77E06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3C5AD7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5A3006D7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446DACAD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古风扇子</w:t>
            </w:r>
          </w:p>
          <w:p w14:paraId="36A36E69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top"/>
          </w:tcPr>
          <w:p w14:paraId="32BAE6A7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4161EB4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</w:tr>
      <w:tr w14:paraId="2141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394174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06E20A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64FB5AEB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71B73A36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古风茶席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24F8146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E56A52F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6339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257FE6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215BF0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02BD0B02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726B855B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茶席插花</w:t>
            </w:r>
          </w:p>
          <w:p w14:paraId="020A432B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top"/>
          </w:tcPr>
          <w:p w14:paraId="21457169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1259535">
            <w:pPr>
              <w:bidi w:val="0"/>
              <w:jc w:val="center"/>
              <w:rPr>
                <w:rFonts w:hint="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</w:tr>
      <w:tr w14:paraId="36BA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0215B7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14115E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1E53927A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94C43EE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乌龙茶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4C940626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320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0B7970F9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克</w:t>
            </w:r>
          </w:p>
        </w:tc>
      </w:tr>
      <w:tr w14:paraId="05DF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435C13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ABFD73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7CA5A5C9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2B0CEDD7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  <w:t>盖碗</w:t>
            </w:r>
          </w:p>
          <w:p w14:paraId="32D8CBD9">
            <w:pPr>
              <w:tabs>
                <w:tab w:val="left" w:pos="1537"/>
              </w:tabs>
              <w:bidi w:val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top"/>
          </w:tcPr>
          <w:p w14:paraId="77DEDDB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D66ED33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558D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22A578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36AED712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A323124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2D3AA686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D2EF767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D8D2446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B1E749D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D8E674A"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14:paraId="09EC2B7D">
            <w:pPr>
              <w:bidi w:val="0"/>
              <w:ind w:firstLine="276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杯中有真意，欲辨已忘言</w:t>
            </w:r>
          </w:p>
          <w:p w14:paraId="31A0073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1B482DB">
            <w:pPr>
              <w:tabs>
                <w:tab w:val="left" w:pos="1537"/>
              </w:tabs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一次性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纸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杯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*50ml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4554637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2C891D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677A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244991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16C81E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center"/>
          </w:tcPr>
          <w:p w14:paraId="71CC71A7">
            <w:pPr>
              <w:bidi w:val="0"/>
              <w:ind w:firstLine="276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75626279">
            <w:pPr>
              <w:tabs>
                <w:tab w:val="left" w:pos="1537"/>
              </w:tabs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茶艺明信片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60CB26E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7306BB7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201C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4DC78E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7ABEDD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vAlign w:val="center"/>
          </w:tcPr>
          <w:p w14:paraId="63FFF9F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center"/>
          </w:tcPr>
          <w:p w14:paraId="7B7D464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0B0C7FF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果茶茶包</w:t>
            </w:r>
          </w:p>
          <w:p w14:paraId="2EC0542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1" w:type="dxa"/>
          </w:tcPr>
          <w:p w14:paraId="6E89A39A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"/>
              </w:rPr>
              <w:t>5</w:t>
            </w:r>
          </w:p>
          <w:p w14:paraId="2DF81B0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9" w:type="dxa"/>
          </w:tcPr>
          <w:p w14:paraId="1DB493E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</w:tr>
      <w:tr w14:paraId="7221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574C3F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D7502B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vAlign w:val="center"/>
          </w:tcPr>
          <w:p w14:paraId="51B0131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30E54C8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盖碗</w:t>
            </w:r>
          </w:p>
          <w:p w14:paraId="3EF8F6E2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vAlign w:val="top"/>
          </w:tcPr>
          <w:p w14:paraId="3E13B09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  <w:vAlign w:val="top"/>
          </w:tcPr>
          <w:p w14:paraId="7EB403A1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0806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DAC91B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20CCBF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vAlign w:val="center"/>
          </w:tcPr>
          <w:p w14:paraId="66CF3A7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42B452D5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水盂14*7cm</w:t>
            </w:r>
          </w:p>
          <w:p w14:paraId="72417D0A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vAlign w:val="top"/>
          </w:tcPr>
          <w:p w14:paraId="1C686AF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  <w:vAlign w:val="top"/>
          </w:tcPr>
          <w:p w14:paraId="047DDE70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0A41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4A58A2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4DF7B1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vAlign w:val="center"/>
          </w:tcPr>
          <w:p w14:paraId="5710039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67759F6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六君子（草木灰六君子+黑檀)</w:t>
            </w:r>
          </w:p>
          <w:p w14:paraId="68F9E9C1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vAlign w:val="top"/>
          </w:tcPr>
          <w:p w14:paraId="711FD2E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  <w:vAlign w:val="top"/>
          </w:tcPr>
          <w:p w14:paraId="6DEA5B3D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5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0FDBE7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D8B139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vAlign w:val="center"/>
          </w:tcPr>
          <w:p w14:paraId="5DAC712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2B46840D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"/>
              </w:rPr>
              <w:t>茶点（好利来锦韵茶糕4种口味)</w:t>
            </w:r>
          </w:p>
          <w:p w14:paraId="3730FA17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vAlign w:val="top"/>
          </w:tcPr>
          <w:p w14:paraId="0716A77B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19" w:type="dxa"/>
            <w:vAlign w:val="top"/>
          </w:tcPr>
          <w:p w14:paraId="4F76540D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</w:tr>
      <w:tr w14:paraId="7DB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A1D945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2508E09D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DDBF45B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B93F32F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090B2C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A36858A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F8C29E9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81AD9D9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69FB425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236150D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DD6E05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8" w:type="dxa"/>
            <w:vMerge w:val="restart"/>
          </w:tcPr>
          <w:p w14:paraId="02CD304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9021B7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328CFF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85EC5B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B10A74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EBD2A8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A909C7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07EF3A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针线如笔墨，纸上绣江山（宣纸绣工作室）</w:t>
            </w:r>
          </w:p>
          <w:p w14:paraId="6831982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2" w:type="dxa"/>
            <w:gridSpan w:val="3"/>
          </w:tcPr>
          <w:p w14:paraId="592C025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  <w:woUserID w:val="3"/>
              </w:rPr>
              <w:drawing>
                <wp:inline distT="0" distB="0" distL="114300" distR="114300">
                  <wp:extent cx="7039610" cy="2804795"/>
                  <wp:effectExtent l="0" t="0" r="889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610" cy="280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7B7BB">
            <w:pPr>
              <w:ind w:firstLine="720" w:firstLineChars="30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绣稿图样：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640840" cy="1192530"/>
                  <wp:effectExtent l="0" t="0" r="508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72892"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92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6D4774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53BB87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  <w:vAlign w:val="top"/>
          </w:tcPr>
          <w:p w14:paraId="18CE1C8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011D441B">
            <w:pPr>
              <w:ind w:firstLine="720" w:firstLineChars="30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长条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桌子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（1.2* 0.6m）</w:t>
            </w:r>
          </w:p>
        </w:tc>
        <w:tc>
          <w:tcPr>
            <w:tcW w:w="1601" w:type="dxa"/>
            <w:vAlign w:val="top"/>
          </w:tcPr>
          <w:p w14:paraId="630BC76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19" w:type="dxa"/>
            <w:vAlign w:val="top"/>
          </w:tcPr>
          <w:p w14:paraId="221510B4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1D82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07D951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94FDEF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  <w:vAlign w:val="top"/>
          </w:tcPr>
          <w:p w14:paraId="5C88443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761028EA">
            <w:pPr>
              <w:ind w:firstLine="720" w:firstLineChars="30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椅子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（20个）</w:t>
            </w:r>
          </w:p>
        </w:tc>
        <w:tc>
          <w:tcPr>
            <w:tcW w:w="1601" w:type="dxa"/>
            <w:vAlign w:val="top"/>
          </w:tcPr>
          <w:p w14:paraId="7FC81947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19" w:type="dxa"/>
            <w:vAlign w:val="top"/>
          </w:tcPr>
          <w:p w14:paraId="71EC808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</w:tr>
      <w:tr w14:paraId="138A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DBFDA6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614316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  <w:vAlign w:val="top"/>
          </w:tcPr>
          <w:p w14:paraId="74FC86D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vAlign w:val="top"/>
          </w:tcPr>
          <w:p w14:paraId="6B2C22ED">
            <w:pPr>
              <w:ind w:firstLine="720" w:firstLineChars="30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桌布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（3.6*0.6左右，能盖住提供的桌子，桌子是3个1.2m*0.6大小）</w:t>
            </w:r>
          </w:p>
        </w:tc>
        <w:tc>
          <w:tcPr>
            <w:tcW w:w="1601" w:type="dxa"/>
            <w:vAlign w:val="top"/>
          </w:tcPr>
          <w:p w14:paraId="31477AA9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  <w:vAlign w:val="top"/>
          </w:tcPr>
          <w:p w14:paraId="0E7F5DE8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</w:tr>
      <w:tr w14:paraId="13EB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16EA9C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088D128C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87BE810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68B8AA6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C453D96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877238B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8" w:type="dxa"/>
            <w:vMerge w:val="restart"/>
          </w:tcPr>
          <w:p w14:paraId="10BC8EB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14EF27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B14E90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8EF46A7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07B669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墨韵飘香</w:t>
            </w:r>
          </w:p>
          <w:p w14:paraId="064228D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487061D5">
            <w:pPr>
              <w:ind w:firstLine="720" w:firstLineChars="30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迷你空白书法卷轴</w:t>
            </w:r>
          </w:p>
        </w:tc>
        <w:tc>
          <w:tcPr>
            <w:tcW w:w="1601" w:type="dxa"/>
          </w:tcPr>
          <w:p w14:paraId="56C3877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2219" w:type="dxa"/>
          </w:tcPr>
          <w:p w14:paraId="38BBB24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6FA6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E2DB5F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22A57F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277F8E2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</w:tcPr>
          <w:p w14:paraId="30B8BC39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红星宣纸四尺褚皮半生熟</w:t>
            </w:r>
          </w:p>
        </w:tc>
        <w:tc>
          <w:tcPr>
            <w:tcW w:w="1601" w:type="dxa"/>
          </w:tcPr>
          <w:p w14:paraId="52619C9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219" w:type="dxa"/>
          </w:tcPr>
          <w:p w14:paraId="7A5D153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0563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06D6AA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09D2DD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3933458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0E087938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空白书签</w:t>
            </w:r>
          </w:p>
        </w:tc>
        <w:tc>
          <w:tcPr>
            <w:tcW w:w="1601" w:type="dxa"/>
          </w:tcPr>
          <w:p w14:paraId="17757E1F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2219" w:type="dxa"/>
          </w:tcPr>
          <w:p w14:paraId="7031CB7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1472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9EB39E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131C4C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167C8CB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4B6842CC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大瓶一得阁墨水</w:t>
            </w:r>
          </w:p>
        </w:tc>
        <w:tc>
          <w:tcPr>
            <w:tcW w:w="1601" w:type="dxa"/>
          </w:tcPr>
          <w:p w14:paraId="2B0188B4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2219" w:type="dxa"/>
          </w:tcPr>
          <w:p w14:paraId="7591F37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克</w:t>
            </w:r>
          </w:p>
        </w:tc>
      </w:tr>
      <w:tr w14:paraId="3F17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5BC59D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5D5523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729284C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1C13BD4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小楷毛笔</w:t>
            </w:r>
          </w:p>
        </w:tc>
        <w:tc>
          <w:tcPr>
            <w:tcW w:w="1601" w:type="dxa"/>
          </w:tcPr>
          <w:p w14:paraId="33DA563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19" w:type="dxa"/>
          </w:tcPr>
          <w:p w14:paraId="11FFF76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</w:tr>
      <w:tr w14:paraId="2289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BE75B8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41E0BE10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66FD8D7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13DE80C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B85E408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5DB7D7A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7B0A742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12F5D89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8" w:type="dxa"/>
            <w:vMerge w:val="restart"/>
          </w:tcPr>
          <w:p w14:paraId="4E488E9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0B0E30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FA48B8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2ADF82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2BECD6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1325FE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CB6E66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打破次元壁，共赴嘉年华</w:t>
            </w:r>
          </w:p>
          <w:p w14:paraId="12279FB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</w:tcPr>
          <w:p w14:paraId="5589BB6C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吧唧托制作材料</w:t>
            </w:r>
          </w:p>
        </w:tc>
        <w:tc>
          <w:tcPr>
            <w:tcW w:w="1601" w:type="dxa"/>
          </w:tcPr>
          <w:p w14:paraId="11CE529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19" w:type="dxa"/>
          </w:tcPr>
          <w:p w14:paraId="3210E869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份</w:t>
            </w:r>
          </w:p>
        </w:tc>
      </w:tr>
      <w:tr w14:paraId="06BB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C1954B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84A47E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3FADCE5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4CA71AA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胶枪</w:t>
            </w:r>
          </w:p>
        </w:tc>
        <w:tc>
          <w:tcPr>
            <w:tcW w:w="1601" w:type="dxa"/>
          </w:tcPr>
          <w:p w14:paraId="087A5FC8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</w:tcPr>
          <w:p w14:paraId="780CAFE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</w:tr>
      <w:tr w14:paraId="788F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A72EDD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DDBF07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5EF582E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1808B36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打皱器</w:t>
            </w:r>
          </w:p>
        </w:tc>
        <w:tc>
          <w:tcPr>
            <w:tcW w:w="1601" w:type="dxa"/>
          </w:tcPr>
          <w:p w14:paraId="264E4531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19" w:type="dxa"/>
          </w:tcPr>
          <w:p w14:paraId="70D4382E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7434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E3DE8D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4645EF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24B03DE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3CB3A41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钥匙圈</w:t>
            </w:r>
          </w:p>
        </w:tc>
        <w:tc>
          <w:tcPr>
            <w:tcW w:w="1601" w:type="dxa"/>
          </w:tcPr>
          <w:p w14:paraId="23CC467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219" w:type="dxa"/>
          </w:tcPr>
          <w:p w14:paraId="3EB9B34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7DCC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B2547C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8FBE00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4F317F1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1E48011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磁铁</w:t>
            </w:r>
          </w:p>
        </w:tc>
        <w:tc>
          <w:tcPr>
            <w:tcW w:w="1601" w:type="dxa"/>
          </w:tcPr>
          <w:p w14:paraId="0570F796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219" w:type="dxa"/>
          </w:tcPr>
          <w:p w14:paraId="5FA4B8D1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5CCB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1D13B3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BCF176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45776FE7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652083D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吧唧托</w:t>
            </w:r>
          </w:p>
        </w:tc>
        <w:tc>
          <w:tcPr>
            <w:tcW w:w="1601" w:type="dxa"/>
          </w:tcPr>
          <w:p w14:paraId="2C8CBE3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19" w:type="dxa"/>
          </w:tcPr>
          <w:p w14:paraId="504AB11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2ABE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919D14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E032A3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547D233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</w:tcPr>
          <w:p w14:paraId="431DB3A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化妆</w:t>
            </w:r>
          </w:p>
        </w:tc>
        <w:tc>
          <w:tcPr>
            <w:tcW w:w="1601" w:type="dxa"/>
          </w:tcPr>
          <w:p w14:paraId="221D928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19" w:type="dxa"/>
          </w:tcPr>
          <w:p w14:paraId="36376DF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 w14:paraId="3009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E3C74B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5245A5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 w14:paraId="42B2A7F1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</w:tcPr>
          <w:p w14:paraId="7B63A99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不织布周边制作材料</w:t>
            </w:r>
          </w:p>
        </w:tc>
        <w:tc>
          <w:tcPr>
            <w:tcW w:w="1601" w:type="dxa"/>
          </w:tcPr>
          <w:p w14:paraId="13BDCC0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9" w:type="dxa"/>
          </w:tcPr>
          <w:p w14:paraId="109C8BB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</w:tr>
      <w:tr w14:paraId="174E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D74F3D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FD7D20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1C8B76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4F4BBC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社团徽章订制</w:t>
            </w:r>
          </w:p>
          <w:p w14:paraId="42C9D035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 w14:paraId="7ADC621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9" w:type="dxa"/>
          </w:tcPr>
          <w:p w14:paraId="4D83469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761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A0AC2B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3EAB901A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FEEE2BA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089E7B7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96FC5EB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9831600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68" w:type="dxa"/>
            <w:vMerge w:val="restart"/>
          </w:tcPr>
          <w:p w14:paraId="78366E48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BB4364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A5C22F9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C9509B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心为善使，生命第一</w:t>
            </w:r>
          </w:p>
          <w:p w14:paraId="00DF82B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7E07E13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套圈40厘米内径</w:t>
            </w:r>
          </w:p>
        </w:tc>
        <w:tc>
          <w:tcPr>
            <w:tcW w:w="1601" w:type="dxa"/>
          </w:tcPr>
          <w:p w14:paraId="18842047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19" w:type="dxa"/>
          </w:tcPr>
          <w:p w14:paraId="67E52DEB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0011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A09876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A1CFF8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3A1F156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C05908D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防溺水飞行棋道具3*3M+骰子</w:t>
            </w:r>
          </w:p>
        </w:tc>
        <w:tc>
          <w:tcPr>
            <w:tcW w:w="1601" w:type="dxa"/>
          </w:tcPr>
          <w:p w14:paraId="08F9568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19" w:type="dxa"/>
          </w:tcPr>
          <w:p w14:paraId="0E06E5CE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2C82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76FC33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E148F4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0280981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B36B47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空白小卡片</w:t>
            </w:r>
          </w:p>
        </w:tc>
        <w:tc>
          <w:tcPr>
            <w:tcW w:w="1601" w:type="dxa"/>
          </w:tcPr>
          <w:p w14:paraId="167D9FE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219" w:type="dxa"/>
          </w:tcPr>
          <w:p w14:paraId="0537E9C6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07B1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EDBF80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6C8273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4846A13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63454D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不倒翁混装小摆件</w:t>
            </w:r>
          </w:p>
        </w:tc>
        <w:tc>
          <w:tcPr>
            <w:tcW w:w="1601" w:type="dxa"/>
          </w:tcPr>
          <w:p w14:paraId="5B40188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2219" w:type="dxa"/>
          </w:tcPr>
          <w:p w14:paraId="35BB4159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3CF0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2BEC3F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14129F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6994F9D6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A7D903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夜光小乌龟摆件</w:t>
            </w:r>
          </w:p>
        </w:tc>
        <w:tc>
          <w:tcPr>
            <w:tcW w:w="1601" w:type="dxa"/>
          </w:tcPr>
          <w:p w14:paraId="501639B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2219" w:type="dxa"/>
          </w:tcPr>
          <w:p w14:paraId="2CA7C8AF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5D95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EDF1F2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520268E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368" w:type="dxa"/>
          </w:tcPr>
          <w:p w14:paraId="38DF134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 w:bidi="ar-SA"/>
              </w:rPr>
              <w:t>跆拳道社团</w:t>
            </w:r>
          </w:p>
        </w:tc>
        <w:tc>
          <w:tcPr>
            <w:tcW w:w="6832" w:type="dxa"/>
            <w:shd w:val="clear" w:color="auto" w:fill="auto"/>
            <w:vAlign w:val="top"/>
          </w:tcPr>
          <w:p w14:paraId="1AEFB70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 w:bidi="ar-SA"/>
              </w:rPr>
              <w:t>跆拳道木板</w:t>
            </w:r>
            <w:r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0.9CM</w:t>
            </w:r>
          </w:p>
        </w:tc>
        <w:tc>
          <w:tcPr>
            <w:tcW w:w="1601" w:type="dxa"/>
          </w:tcPr>
          <w:p w14:paraId="5A0D61F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219" w:type="dxa"/>
          </w:tcPr>
          <w:p w14:paraId="453F6EF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</w:tr>
      <w:tr w14:paraId="07F9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AE4987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430AD3A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368" w:type="dxa"/>
          </w:tcPr>
          <w:p w14:paraId="6BC0784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丁香摄影协会</w:t>
            </w:r>
          </w:p>
        </w:tc>
        <w:tc>
          <w:tcPr>
            <w:tcW w:w="6832" w:type="dxa"/>
            <w:shd w:val="clear" w:color="auto" w:fill="auto"/>
            <w:vAlign w:val="top"/>
          </w:tcPr>
          <w:p w14:paraId="78177129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DIY</w:t>
            </w: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打印明信片</w:t>
            </w:r>
          </w:p>
        </w:tc>
        <w:tc>
          <w:tcPr>
            <w:tcW w:w="1601" w:type="dxa"/>
          </w:tcPr>
          <w:p w14:paraId="443F7754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219" w:type="dxa"/>
          </w:tcPr>
          <w:p w14:paraId="1BD51411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698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1A6EC6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06DE903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A790CF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68" w:type="dxa"/>
            <w:vMerge w:val="restart"/>
          </w:tcPr>
          <w:p w14:paraId="510B3B0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25A67FB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星火相传，奋飞不缀</w:t>
            </w:r>
          </w:p>
          <w:p w14:paraId="382778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E7C1DE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胸针</w:t>
            </w:r>
          </w:p>
          <w:p w14:paraId="3AE055A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 w14:paraId="296E243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219" w:type="dxa"/>
          </w:tcPr>
          <w:p w14:paraId="7D44F58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784E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49CE9D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ED7724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FA4E02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41AEA91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积木独立彩盒</w:t>
            </w:r>
          </w:p>
        </w:tc>
        <w:tc>
          <w:tcPr>
            <w:tcW w:w="1601" w:type="dxa"/>
          </w:tcPr>
          <w:p w14:paraId="748CB41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219" w:type="dxa"/>
          </w:tcPr>
          <w:p w14:paraId="20DDDED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</w:tr>
      <w:tr w14:paraId="7D7B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0DFA9C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0E1962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177DBE9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0E557D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便利贴</w:t>
            </w:r>
          </w:p>
        </w:tc>
        <w:tc>
          <w:tcPr>
            <w:tcW w:w="1601" w:type="dxa"/>
          </w:tcPr>
          <w:p w14:paraId="65BBC66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219" w:type="dxa"/>
          </w:tcPr>
          <w:p w14:paraId="44B4B2E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</w:tc>
      </w:tr>
      <w:tr w14:paraId="3890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4CCB8C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7B2F066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A92A25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9DECCE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368" w:type="dxa"/>
            <w:vMerge w:val="restart"/>
          </w:tcPr>
          <w:p w14:paraId="2B03602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3D23E5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079FD3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国潮汉风，千年古韵</w:t>
            </w:r>
          </w:p>
          <w:p w14:paraId="23D7F4A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D23F82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书签</w:t>
            </w:r>
          </w:p>
        </w:tc>
        <w:tc>
          <w:tcPr>
            <w:tcW w:w="1601" w:type="dxa"/>
          </w:tcPr>
          <w:p w14:paraId="3939643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  <w:tc>
          <w:tcPr>
            <w:tcW w:w="2219" w:type="dxa"/>
          </w:tcPr>
          <w:p w14:paraId="314B79D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1924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8DD740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DB754C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43E647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941AB2C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漆扇制作漆料23色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(30ML一盒)</w:t>
            </w:r>
          </w:p>
        </w:tc>
        <w:tc>
          <w:tcPr>
            <w:tcW w:w="1601" w:type="dxa"/>
          </w:tcPr>
          <w:p w14:paraId="6EC642A7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690</w:t>
            </w:r>
          </w:p>
        </w:tc>
        <w:tc>
          <w:tcPr>
            <w:tcW w:w="2219" w:type="dxa"/>
          </w:tcPr>
          <w:p w14:paraId="66FA1BF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2A06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A6FD4C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095ED6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032682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E7032D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漆扇专用吸水纸</w:t>
            </w:r>
          </w:p>
        </w:tc>
        <w:tc>
          <w:tcPr>
            <w:tcW w:w="1601" w:type="dxa"/>
          </w:tcPr>
          <w:p w14:paraId="6F5EC3B8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2219" w:type="dxa"/>
          </w:tcPr>
          <w:p w14:paraId="135CB30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1234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761237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FE8CC3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1D412FA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04D446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漆扇专业滤漆纸</w:t>
            </w:r>
          </w:p>
        </w:tc>
        <w:tc>
          <w:tcPr>
            <w:tcW w:w="1601" w:type="dxa"/>
          </w:tcPr>
          <w:p w14:paraId="0D1C1A8B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2219" w:type="dxa"/>
          </w:tcPr>
          <w:p w14:paraId="311A42D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7BB9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0E0CF1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F678C1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AE68E4D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9E5FE3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Q版漆扇带字专用扇</w:t>
            </w:r>
          </w:p>
          <w:p w14:paraId="33C02448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 w14:paraId="469E43C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2219" w:type="dxa"/>
          </w:tcPr>
          <w:p w14:paraId="1B4B729E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</w:tr>
      <w:tr w14:paraId="1863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8DB8E8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6CC8DD3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DA3EEA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34A08B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68" w:type="dxa"/>
            <w:vMerge w:val="restart"/>
          </w:tcPr>
          <w:p w14:paraId="675586B3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0B4D1884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69F8DEFC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文脉千年传古韵,中华文化永流传</w:t>
            </w:r>
          </w:p>
          <w:p w14:paraId="3BCC44B7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E99EA0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活字印刷术DIY套装</w:t>
            </w:r>
          </w:p>
          <w:p w14:paraId="3EDADC66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 w14:paraId="3C038C6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</w:tcPr>
          <w:p w14:paraId="3F75F67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1573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D5910C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208205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38912ECF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55EF0B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卡纸25*27熟宣内白外麻圆形</w:t>
            </w:r>
          </w:p>
        </w:tc>
        <w:tc>
          <w:tcPr>
            <w:tcW w:w="1601" w:type="dxa"/>
          </w:tcPr>
          <w:p w14:paraId="0D24A38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219" w:type="dxa"/>
          </w:tcPr>
          <w:p w14:paraId="0F1B5AB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5C93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84B6AF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0A77B8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5720D48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BAA948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图画信封</w:t>
            </w:r>
          </w:p>
        </w:tc>
        <w:tc>
          <w:tcPr>
            <w:tcW w:w="1601" w:type="dxa"/>
          </w:tcPr>
          <w:p w14:paraId="16F3887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219" w:type="dxa"/>
          </w:tcPr>
          <w:p w14:paraId="23A7EB2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393B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75035B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1C4B66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B44E5C5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6F0195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普通信封</w:t>
            </w:r>
          </w:p>
        </w:tc>
        <w:tc>
          <w:tcPr>
            <w:tcW w:w="1601" w:type="dxa"/>
          </w:tcPr>
          <w:p w14:paraId="071717C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219" w:type="dxa"/>
          </w:tcPr>
          <w:p w14:paraId="55B77A2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1A83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BCAFF4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02E5F3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0DDFAB7E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87CA9B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迷你小台历</w:t>
            </w:r>
          </w:p>
        </w:tc>
        <w:tc>
          <w:tcPr>
            <w:tcW w:w="1601" w:type="dxa"/>
          </w:tcPr>
          <w:p w14:paraId="47A7EFBE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219" w:type="dxa"/>
          </w:tcPr>
          <w:p w14:paraId="2FD1EAA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1CCC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8C4FB8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4B96D41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D50F0B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D3D235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368" w:type="dxa"/>
            <w:vMerge w:val="restart"/>
          </w:tcPr>
          <w:p w14:paraId="7F1C6108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</w:pPr>
          </w:p>
          <w:p w14:paraId="2CADDCE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</w:pPr>
          </w:p>
          <w:p w14:paraId="3441008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以纸为媒，以剪为笔，共绘创意生活</w:t>
            </w:r>
          </w:p>
          <w:p w14:paraId="271706F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7DB855B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漆木扇</w:t>
            </w:r>
          </w:p>
        </w:tc>
        <w:tc>
          <w:tcPr>
            <w:tcW w:w="1601" w:type="dxa"/>
          </w:tcPr>
          <w:p w14:paraId="63680BA3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219" w:type="dxa"/>
          </w:tcPr>
          <w:p w14:paraId="38A41477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</w:tr>
      <w:tr w14:paraId="22F5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41A86C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777323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5A92CBE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56277C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万年红纸</w:t>
            </w:r>
          </w:p>
        </w:tc>
        <w:tc>
          <w:tcPr>
            <w:tcW w:w="1601" w:type="dxa"/>
          </w:tcPr>
          <w:p w14:paraId="024D5BD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219" w:type="dxa"/>
          </w:tcPr>
          <w:p w14:paraId="1A20C21F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0026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2D2B31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40F2DC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D3EA6D3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5748F6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A3纸</w:t>
            </w:r>
          </w:p>
        </w:tc>
        <w:tc>
          <w:tcPr>
            <w:tcW w:w="1601" w:type="dxa"/>
          </w:tcPr>
          <w:p w14:paraId="40E8992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2219" w:type="dxa"/>
          </w:tcPr>
          <w:p w14:paraId="7876BC05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552E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E180F5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19B051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11927E52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73A5E3C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A3塑封膜</w:t>
            </w:r>
          </w:p>
        </w:tc>
        <w:tc>
          <w:tcPr>
            <w:tcW w:w="1601" w:type="dxa"/>
          </w:tcPr>
          <w:p w14:paraId="639E03E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2219" w:type="dxa"/>
          </w:tcPr>
          <w:p w14:paraId="291BA9E0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</w:tr>
      <w:tr w14:paraId="443F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1315B4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8BE930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4C45BFFB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C366F8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A4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裱框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相框</w:t>
            </w:r>
          </w:p>
        </w:tc>
        <w:tc>
          <w:tcPr>
            <w:tcW w:w="1601" w:type="dxa"/>
          </w:tcPr>
          <w:p w14:paraId="3899F032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219" w:type="dxa"/>
          </w:tcPr>
          <w:p w14:paraId="23BC20AB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3FC9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4452CF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0A1B77D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8404C6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DEE9E5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A4切割板＋全铝身雕刻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</w:rPr>
              <w:t>刀</w:t>
            </w:r>
          </w:p>
        </w:tc>
        <w:tc>
          <w:tcPr>
            <w:tcW w:w="1601" w:type="dxa"/>
          </w:tcPr>
          <w:p w14:paraId="22D3640E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19" w:type="dxa"/>
          </w:tcPr>
          <w:p w14:paraId="3046E72C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</w:tr>
      <w:tr w14:paraId="6EF7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81622C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4100922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DD47CE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9FE30C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9E4CF4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851562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A3D779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34CB83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29137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FE04D0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368" w:type="dxa"/>
            <w:vMerge w:val="restart"/>
          </w:tcPr>
          <w:p w14:paraId="6C46978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2D11DE3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28AC443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64B3F895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0B04E20E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5BC8CC80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2FD940EA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  <w:p w14:paraId="300B886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  <w:t>妙手揽夏，艺妙“布”凡</w:t>
            </w:r>
          </w:p>
          <w:p w14:paraId="249C8FBE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7DAF4BF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UV灯48瓦</w:t>
            </w:r>
          </w:p>
        </w:tc>
        <w:tc>
          <w:tcPr>
            <w:tcW w:w="1601" w:type="dxa"/>
          </w:tcPr>
          <w:p w14:paraId="648358AD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19" w:type="dxa"/>
          </w:tcPr>
          <w:p w14:paraId="09EC690A"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26DC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5B60D9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CFAA17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1FA7DC6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3DD68D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UV滴胶稀胶1000g</w:t>
            </w:r>
          </w:p>
        </w:tc>
        <w:tc>
          <w:tcPr>
            <w:tcW w:w="1601" w:type="dxa"/>
          </w:tcPr>
          <w:p w14:paraId="749F066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</w:tcPr>
          <w:p w14:paraId="5AA2356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</w:tr>
      <w:tr w14:paraId="1397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F22FBC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205D70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8DBC444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6177D3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5连长空白书签硅胶模具</w:t>
            </w:r>
          </w:p>
        </w:tc>
        <w:tc>
          <w:tcPr>
            <w:tcW w:w="1601" w:type="dxa"/>
          </w:tcPr>
          <w:p w14:paraId="08E479B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9" w:type="dxa"/>
          </w:tcPr>
          <w:p w14:paraId="516941F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0C28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FBF6B5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3A5B9C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B79C707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BC48E9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小号书签硅胶模具</w:t>
            </w:r>
          </w:p>
        </w:tc>
        <w:tc>
          <w:tcPr>
            <w:tcW w:w="1601" w:type="dxa"/>
          </w:tcPr>
          <w:p w14:paraId="3E5BA73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9" w:type="dxa"/>
          </w:tcPr>
          <w:p w14:paraId="10719BB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2BB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2811D3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54C109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31C9970C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D38743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流苏穗子（渐变紫蓝20个、渐变蓝紫20个、渐变橘黄20个、渐变黄20个、渐变蓝绿20个）</w:t>
            </w:r>
          </w:p>
        </w:tc>
        <w:tc>
          <w:tcPr>
            <w:tcW w:w="1601" w:type="dxa"/>
          </w:tcPr>
          <w:p w14:paraId="4C8680E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9" w:type="dxa"/>
          </w:tcPr>
          <w:p w14:paraId="19FA058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5A2A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A9D80F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61BA39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0E39AA2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9CE46F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卡纸画框三个规格：纹理白10*10cm方形20个、纹理白15*15cm方形20个、纹理白直径15cm圆形20个</w:t>
            </w:r>
          </w:p>
          <w:p w14:paraId="2C7B616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</w:tcPr>
          <w:p w14:paraId="03E0B2B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19" w:type="dxa"/>
          </w:tcPr>
          <w:p w14:paraId="104AD55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2B7E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15FCAF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4B54DB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468AD4CA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39402A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旅商校景图章定制4个6*6cm（矢量图案由社团提供）</w:t>
            </w:r>
          </w:p>
          <w:p w14:paraId="0CC043E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</w:tcPr>
          <w:p w14:paraId="3F859FF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9" w:type="dxa"/>
          </w:tcPr>
          <w:p w14:paraId="588FCE2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6B86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220B08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47D0C9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495647D1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5E4CA5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印台单色15色+渐变6色</w:t>
            </w:r>
          </w:p>
          <w:p w14:paraId="226AF43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</w:tcPr>
          <w:p w14:paraId="1F067A1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19" w:type="dxa"/>
          </w:tcPr>
          <w:p w14:paraId="4996FAE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</w:tr>
      <w:tr w14:paraId="2F0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A0A9AB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36456F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4042F80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A6B79B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马口铁徽章耗材2套（58mm金属镜子耗材100个+58mm铁底磨砂耗材带100空白圆纸）</w:t>
            </w:r>
          </w:p>
          <w:p w14:paraId="0B9F570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</w:tcPr>
          <w:p w14:paraId="4B23CB8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9" w:type="dxa"/>
          </w:tcPr>
          <w:p w14:paraId="75EAEEA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4C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702625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26380A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053A5C14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085709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桌子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1.2*0.6m，配桌布（红色）</w:t>
            </w:r>
          </w:p>
        </w:tc>
        <w:tc>
          <w:tcPr>
            <w:tcW w:w="1601" w:type="dxa"/>
          </w:tcPr>
          <w:p w14:paraId="2689098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9" w:type="dxa"/>
          </w:tcPr>
          <w:p w14:paraId="478C5BD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6FB5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850BB9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2157854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368" w:type="dxa"/>
            <w:vMerge w:val="restart"/>
          </w:tcPr>
          <w:p w14:paraId="3BB459B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聆听中国珠算的声音（珠算协会</w:t>
            </w:r>
          </w:p>
          <w:p w14:paraId="0FC4C8FC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AEFDAE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桌子</w:t>
            </w:r>
          </w:p>
        </w:tc>
        <w:tc>
          <w:tcPr>
            <w:tcW w:w="1601" w:type="dxa"/>
          </w:tcPr>
          <w:p w14:paraId="02722D3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9" w:type="dxa"/>
          </w:tcPr>
          <w:p w14:paraId="3E8CE01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3AC0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FD16FC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1800FF3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98BC82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FF4B27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手工串珠算盘材料包</w:t>
            </w:r>
          </w:p>
        </w:tc>
        <w:tc>
          <w:tcPr>
            <w:tcW w:w="1601" w:type="dxa"/>
            <w:vAlign w:val="top"/>
          </w:tcPr>
          <w:p w14:paraId="4C478B1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15</w:t>
            </w:r>
          </w:p>
        </w:tc>
        <w:tc>
          <w:tcPr>
            <w:tcW w:w="2219" w:type="dxa"/>
            <w:vAlign w:val="top"/>
          </w:tcPr>
          <w:p w14:paraId="75DEBCB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</w:tr>
      <w:tr w14:paraId="112F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C7776D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94DFEE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51268E3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E1D3CD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手工算盘中国结材料包</w:t>
            </w:r>
          </w:p>
        </w:tc>
        <w:tc>
          <w:tcPr>
            <w:tcW w:w="1601" w:type="dxa"/>
          </w:tcPr>
          <w:p w14:paraId="3DAA492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9" w:type="dxa"/>
          </w:tcPr>
          <w:p w14:paraId="7968920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</w:tr>
      <w:tr w14:paraId="4FD4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3977C5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A0B763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1F25090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CEACC0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精致算盘挂件</w:t>
            </w:r>
          </w:p>
        </w:tc>
        <w:tc>
          <w:tcPr>
            <w:tcW w:w="1601" w:type="dxa"/>
          </w:tcPr>
          <w:p w14:paraId="490CC4B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9" w:type="dxa"/>
          </w:tcPr>
          <w:p w14:paraId="337A69C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</w:tr>
      <w:tr w14:paraId="766D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ED8065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25A5B1C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2120D50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218FFF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一般算盘挂件</w:t>
            </w:r>
          </w:p>
        </w:tc>
        <w:tc>
          <w:tcPr>
            <w:tcW w:w="1601" w:type="dxa"/>
          </w:tcPr>
          <w:p w14:paraId="0792728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19" w:type="dxa"/>
          </w:tcPr>
          <w:p w14:paraId="7BCD6ED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</w:tr>
      <w:tr w14:paraId="1A17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396444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7B8E0F3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23F7BA69">
            <w:pPr>
              <w:bidi w:val="0"/>
              <w:jc w:val="left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2"/>
                <w:lang w:val="en-US" w:eastAsia="zh-CN"/>
              </w:rPr>
              <w:t>乘车安全与急救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E89E122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3087E53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3977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FAE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A8579B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4E06D31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872C68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F9CDAD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  <w:p w14:paraId="067D21C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restart"/>
          </w:tcPr>
          <w:p w14:paraId="3F38978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6DCC3E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E44274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城南龙灯</w:t>
            </w:r>
          </w:p>
          <w:p w14:paraId="4F634625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3D3BD27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DIY龙</w:t>
            </w:r>
          </w:p>
        </w:tc>
        <w:tc>
          <w:tcPr>
            <w:tcW w:w="1601" w:type="dxa"/>
          </w:tcPr>
          <w:p w14:paraId="3134DE2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19" w:type="dxa"/>
          </w:tcPr>
          <w:p w14:paraId="5B54E1D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</w:tr>
      <w:tr w14:paraId="51BB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C1F313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82D6B9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0169058F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4D2F5F0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舞龙4米</w:t>
            </w:r>
          </w:p>
        </w:tc>
        <w:tc>
          <w:tcPr>
            <w:tcW w:w="1601" w:type="dxa"/>
          </w:tcPr>
          <w:p w14:paraId="64D09AD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9" w:type="dxa"/>
          </w:tcPr>
          <w:p w14:paraId="61B7FB5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</w:tr>
      <w:tr w14:paraId="73A2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4C33C6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26F244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</w:tcPr>
          <w:p w14:paraId="3E173CF2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CE50C11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舞龙服装</w:t>
            </w:r>
          </w:p>
        </w:tc>
        <w:tc>
          <w:tcPr>
            <w:tcW w:w="1601" w:type="dxa"/>
          </w:tcPr>
          <w:p w14:paraId="372209B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9" w:type="dxa"/>
          </w:tcPr>
          <w:p w14:paraId="6CFECA3A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件</w:t>
            </w:r>
            <w:bookmarkStart w:id="0" w:name="_GoBack"/>
            <w:bookmarkEnd w:id="0"/>
          </w:p>
        </w:tc>
      </w:tr>
      <w:tr w14:paraId="5BD4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533269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475BC0B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84D1D5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68179C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9B276A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CB2E39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F39BEE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E364CC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DC4B5F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5A2AA5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07A4AA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B4889F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368" w:type="dxa"/>
            <w:vMerge w:val="restart"/>
            <w:shd w:val="clear" w:color="auto" w:fill="auto"/>
            <w:vAlign w:val="top"/>
          </w:tcPr>
          <w:p w14:paraId="7A1E2F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5AE45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460B8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715A4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2ECED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C06EA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18D7D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2A0B1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5CD42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E14D2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巧手扎锦绣，靛蓝“染”春秋</w:t>
            </w:r>
          </w:p>
          <w:p w14:paraId="54404B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4321E0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蜡染套装</w:t>
            </w:r>
          </w:p>
          <w:p w14:paraId="18D3F7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（含500g染料）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5795C078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22AD504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6814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7DA5DB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6952CC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1B8E17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B5F02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丝网印刷工作台（贴片款大号）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1A664ED7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22DACB3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3B6A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5EB6B4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A13FCD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410B81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469769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丝网网版图案定制 两款图案，一款图案4块网版（27CM*32CM）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361DB72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5CF6DA86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</w:tr>
      <w:tr w14:paraId="3981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AA19CB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E58902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4464E8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24ABD7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丝网印刷油墨颜料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3ABEBA2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DA05E7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</w:tr>
      <w:tr w14:paraId="4B46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45100E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AE1E6E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7E58DD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795730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丝网印刷上色刮板（25cm)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30A9FE26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7451DC5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1737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A0B1F6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727789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326557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A8407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扎染白胚料方巾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40AF880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093E64D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</w:tr>
      <w:tr w14:paraId="59E7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B718CC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E3D5E2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4516E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1F183E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扎染白胚料围裙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A98714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ACFE3E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301E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8D96F7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CCA11D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3874A0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9B531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扎染白胚料套袖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219B2AB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6DEC1D9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0055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5670257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9240A3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216B55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7C57F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扎染白胚料渔夫帽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5757E0B1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3F6D6837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551C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811EF3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2A5C64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0E11B7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36649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扎染颜料蓝靛泥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4CD22D9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E2EC24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g</w:t>
            </w:r>
          </w:p>
        </w:tc>
      </w:tr>
      <w:tr w14:paraId="7E62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751794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7FFEE845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3FBDE4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510F7F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校庆图案印章定制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217C5E8D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36EF93C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7FE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CFDB34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C61D03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4BB1B9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305D8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明信片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5AAEAD3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4253F4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4AFD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DB3B5D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346E74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198010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31A595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亚克力展示架四层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1B5170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64C0868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77B2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23F6C7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1DE6E1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00550A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85CA8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挂钩绳子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2C156FC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21EFDE9F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18B1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F153D74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905C2B3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73D87D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1517F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广告牌定制（40*90）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27A92E5B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991E74A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37D2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BB9B69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top"/>
          </w:tcPr>
          <w:p w14:paraId="558FBF8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368" w:type="dxa"/>
            <w:vMerge w:val="restart"/>
            <w:shd w:val="clear" w:color="auto" w:fill="auto"/>
            <w:vAlign w:val="top"/>
          </w:tcPr>
          <w:p w14:paraId="52967B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心艺相融，疗愈工坊</w:t>
            </w:r>
          </w:p>
          <w:p w14:paraId="1073F9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7768F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现场需要桌子及一些延伸空间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75F251CE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36ED3DE0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3A8F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836FCC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3D9969A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518216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6A17F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买敦煌藻井随机款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488BA72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6979F72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5895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CE6E27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6A26239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3CE1C4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0607EA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12色丙烯笔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7EDBB801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024AAD7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64A4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2A9713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5EB783D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1A6E21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E4015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牛皮DIY书签2405款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933DBB3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1B6A6BE5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50DC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6FD861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vMerge w:val="continue"/>
            <w:shd w:val="clear" w:color="auto" w:fill="auto"/>
            <w:vAlign w:val="top"/>
          </w:tcPr>
          <w:p w14:paraId="41E8ECF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vMerge w:val="continue"/>
            <w:shd w:val="clear" w:color="auto" w:fill="auto"/>
            <w:vAlign w:val="top"/>
          </w:tcPr>
          <w:p w14:paraId="5DBCA5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2" w:type="dxa"/>
            <w:shd w:val="clear" w:color="auto" w:fill="auto"/>
            <w:vAlign w:val="top"/>
          </w:tcPr>
          <w:p w14:paraId="6792FF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流苏</w:t>
            </w:r>
          </w:p>
        </w:tc>
        <w:tc>
          <w:tcPr>
            <w:tcW w:w="1601" w:type="dxa"/>
            <w:shd w:val="clear" w:color="auto" w:fill="auto"/>
            <w:vAlign w:val="top"/>
          </w:tcPr>
          <w:p w14:paraId="04B4B6F9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09EFCA34"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</w:tr>
      <w:tr w14:paraId="1752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restart"/>
            <w:shd w:val="clear" w:color="auto" w:fill="auto"/>
            <w:vAlign w:val="top"/>
          </w:tcPr>
          <w:p w14:paraId="5394040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FABD91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1A50E3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76EF90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31AA49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C8B057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AD3885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4D92F0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83675F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458653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952813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氛</w:t>
            </w:r>
          </w:p>
          <w:p w14:paraId="1D8BBAC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围</w:t>
            </w:r>
          </w:p>
          <w:p w14:paraId="0B80147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布</w:t>
            </w:r>
          </w:p>
          <w:p w14:paraId="6F976ED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置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1AEC50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</w:tcPr>
          <w:p w14:paraId="1FED13B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舞台区</w:t>
            </w:r>
          </w:p>
        </w:tc>
        <w:tc>
          <w:tcPr>
            <w:tcW w:w="6832" w:type="dxa"/>
            <w:shd w:val="clear" w:color="auto" w:fill="auto"/>
            <w:vAlign w:val="top"/>
          </w:tcPr>
          <w:p w14:paraId="1FB3A601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铝结构舞台7.8米*4.9米，高0.7米。平铺加厚地毯（红色）两个梯子</w:t>
            </w:r>
          </w:p>
        </w:tc>
        <w:tc>
          <w:tcPr>
            <w:tcW w:w="1601" w:type="dxa"/>
          </w:tcPr>
          <w:p w14:paraId="5CB19D2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</w:tcPr>
          <w:p w14:paraId="15D6575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</w:tr>
      <w:tr w14:paraId="35DB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41CA56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2A5CB6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</w:tcPr>
          <w:p w14:paraId="1CB97F5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舞台背景</w:t>
            </w:r>
          </w:p>
        </w:tc>
        <w:tc>
          <w:tcPr>
            <w:tcW w:w="6832" w:type="dxa"/>
            <w:shd w:val="clear" w:color="auto" w:fill="auto"/>
            <w:vAlign w:val="top"/>
          </w:tcPr>
          <w:p w14:paraId="6A561128">
            <w:pPr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铝制桁架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7.8米*3.7米，加斜撑和配重。主画面采用黑白布8.2米*3.9米</w:t>
            </w:r>
          </w:p>
        </w:tc>
        <w:tc>
          <w:tcPr>
            <w:tcW w:w="1601" w:type="dxa"/>
          </w:tcPr>
          <w:p w14:paraId="7C912AC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</w:tcPr>
          <w:p w14:paraId="583466A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</w:tr>
      <w:tr w14:paraId="415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0277A8F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75520E3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</w:tcPr>
          <w:p w14:paraId="42858A56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遮阳帐篷</w:t>
            </w:r>
          </w:p>
        </w:tc>
        <w:tc>
          <w:tcPr>
            <w:tcW w:w="6832" w:type="dxa"/>
          </w:tcPr>
          <w:p w14:paraId="59DD1E2E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法式尖顶帐篷5*5米</w:t>
            </w:r>
          </w:p>
        </w:tc>
        <w:tc>
          <w:tcPr>
            <w:tcW w:w="1601" w:type="dxa"/>
          </w:tcPr>
          <w:p w14:paraId="1A25E70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  <w:woUserID w:val="1"/>
              </w:rPr>
              <w:t>20</w:t>
            </w:r>
          </w:p>
        </w:tc>
        <w:tc>
          <w:tcPr>
            <w:tcW w:w="2219" w:type="dxa"/>
          </w:tcPr>
          <w:p w14:paraId="3D595F1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坐</w:t>
            </w:r>
          </w:p>
        </w:tc>
      </w:tr>
      <w:tr w14:paraId="364D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42AA492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58F791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</w:tcPr>
          <w:p w14:paraId="6A0BD6F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摆摊桌子</w:t>
            </w:r>
          </w:p>
        </w:tc>
        <w:tc>
          <w:tcPr>
            <w:tcW w:w="6832" w:type="dxa"/>
          </w:tcPr>
          <w:p w14:paraId="251FAD0D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活动专用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桌子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1.2*0.6m，配桌布（红色）</w:t>
            </w:r>
          </w:p>
        </w:tc>
        <w:tc>
          <w:tcPr>
            <w:tcW w:w="1601" w:type="dxa"/>
          </w:tcPr>
          <w:p w14:paraId="6537BD9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219" w:type="dxa"/>
          </w:tcPr>
          <w:p w14:paraId="79A1071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2C2B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15A2FE9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7565D13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</w:tcPr>
          <w:p w14:paraId="11D1B44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坐席</w:t>
            </w:r>
          </w:p>
        </w:tc>
        <w:tc>
          <w:tcPr>
            <w:tcW w:w="6832" w:type="dxa"/>
          </w:tcPr>
          <w:p w14:paraId="0C2BFD5E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活动酒店专用椅（白色椅套配红色蝴蝶结）</w:t>
            </w:r>
          </w:p>
        </w:tc>
        <w:tc>
          <w:tcPr>
            <w:tcW w:w="1601" w:type="dxa"/>
          </w:tcPr>
          <w:p w14:paraId="4F46651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19" w:type="dxa"/>
          </w:tcPr>
          <w:p w14:paraId="4C276D3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4F1E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1025EE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37BE0CE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7299673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导视和展板</w:t>
            </w:r>
          </w:p>
        </w:tc>
        <w:tc>
          <w:tcPr>
            <w:tcW w:w="6832" w:type="dxa"/>
          </w:tcPr>
          <w:p w14:paraId="0DEB5BCE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户外写真覆冷板（项目介绍、分布区、展示区、指引牌）</w:t>
            </w:r>
          </w:p>
        </w:tc>
        <w:tc>
          <w:tcPr>
            <w:tcW w:w="1601" w:type="dxa"/>
          </w:tcPr>
          <w:p w14:paraId="1611906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9" w:type="dxa"/>
          </w:tcPr>
          <w:p w14:paraId="293CBB3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</w:tr>
      <w:tr w14:paraId="1EE2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D235276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37E53C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17FA550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注水旗</w:t>
            </w:r>
          </w:p>
        </w:tc>
        <w:tc>
          <w:tcPr>
            <w:tcW w:w="6832" w:type="dxa"/>
          </w:tcPr>
          <w:p w14:paraId="6D18799A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5米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注水旗（校园氛围）</w:t>
            </w:r>
          </w:p>
        </w:tc>
        <w:tc>
          <w:tcPr>
            <w:tcW w:w="1601" w:type="dxa"/>
          </w:tcPr>
          <w:p w14:paraId="1A40345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9" w:type="dxa"/>
          </w:tcPr>
          <w:p w14:paraId="66CCE019">
            <w:pPr>
              <w:bidi w:val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01F4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ECDDCCE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0DE59F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4ED33DE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地毯</w:t>
            </w:r>
          </w:p>
        </w:tc>
        <w:tc>
          <w:tcPr>
            <w:tcW w:w="6832" w:type="dxa"/>
          </w:tcPr>
          <w:p w14:paraId="0CBF01E8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红地毯</w:t>
            </w:r>
          </w:p>
        </w:tc>
        <w:tc>
          <w:tcPr>
            <w:tcW w:w="1601" w:type="dxa"/>
          </w:tcPr>
          <w:p w14:paraId="6F27DA0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</w:tcPr>
          <w:p w14:paraId="0A2C91F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平</w:t>
            </w:r>
          </w:p>
        </w:tc>
      </w:tr>
      <w:tr w14:paraId="2553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6F7C521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00B68D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54373B37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横幅</w:t>
            </w:r>
          </w:p>
        </w:tc>
        <w:tc>
          <w:tcPr>
            <w:tcW w:w="6832" w:type="dxa"/>
          </w:tcPr>
          <w:p w14:paraId="4E2A042C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条幅</w:t>
            </w: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8m*1m</w:t>
            </w:r>
          </w:p>
        </w:tc>
        <w:tc>
          <w:tcPr>
            <w:tcW w:w="1601" w:type="dxa"/>
          </w:tcPr>
          <w:p w14:paraId="47196DB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9" w:type="dxa"/>
          </w:tcPr>
          <w:p w14:paraId="7B4AB668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</w:tr>
      <w:tr w14:paraId="53CC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CCD7332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11968C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3A679D3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装饰标语</w:t>
            </w:r>
          </w:p>
        </w:tc>
        <w:tc>
          <w:tcPr>
            <w:tcW w:w="6832" w:type="dxa"/>
          </w:tcPr>
          <w:p w14:paraId="415065E0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趣味标语</w:t>
            </w:r>
          </w:p>
        </w:tc>
        <w:tc>
          <w:tcPr>
            <w:tcW w:w="1601" w:type="dxa"/>
          </w:tcPr>
          <w:p w14:paraId="0C2B9D4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</w:tcPr>
          <w:p w14:paraId="09F8E451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</w:tr>
      <w:tr w14:paraId="76CB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2DE999D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639FD8C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76042410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彩虹门</w:t>
            </w:r>
          </w:p>
        </w:tc>
        <w:tc>
          <w:tcPr>
            <w:tcW w:w="6832" w:type="dxa"/>
          </w:tcPr>
          <w:p w14:paraId="0788813C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彩虹门12m</w:t>
            </w:r>
          </w:p>
        </w:tc>
        <w:tc>
          <w:tcPr>
            <w:tcW w:w="1601" w:type="dxa"/>
          </w:tcPr>
          <w:p w14:paraId="2C01DBD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9" w:type="dxa"/>
          </w:tcPr>
          <w:p w14:paraId="2BCCE30F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3C13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7E818208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21099D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</w:tcPr>
          <w:p w14:paraId="11F2C1CE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音响</w:t>
            </w:r>
          </w:p>
        </w:tc>
        <w:tc>
          <w:tcPr>
            <w:tcW w:w="6832" w:type="dxa"/>
          </w:tcPr>
          <w:p w14:paraId="0C292E83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活动专用音响（双15）含话筒。唛架。</w:t>
            </w:r>
          </w:p>
        </w:tc>
        <w:tc>
          <w:tcPr>
            <w:tcW w:w="1601" w:type="dxa"/>
          </w:tcPr>
          <w:p w14:paraId="7A160E15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</w:tcPr>
          <w:p w14:paraId="27A3D44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套</w:t>
            </w:r>
          </w:p>
        </w:tc>
      </w:tr>
      <w:tr w14:paraId="31F8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19D41B0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0F2397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700EB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摄影摄像</w:t>
            </w:r>
          </w:p>
        </w:tc>
        <w:tc>
          <w:tcPr>
            <w:tcW w:w="6832" w:type="dxa"/>
          </w:tcPr>
          <w:p w14:paraId="31DC7363"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开幕式当天摄影摄像</w:t>
            </w:r>
          </w:p>
        </w:tc>
        <w:tc>
          <w:tcPr>
            <w:tcW w:w="1601" w:type="dxa"/>
            <w:vAlign w:val="top"/>
          </w:tcPr>
          <w:p w14:paraId="497B479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vAlign w:val="top"/>
          </w:tcPr>
          <w:p w14:paraId="3283B6B3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 w14:paraId="74D6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66FC3DC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2188BA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2381F7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现场还原</w:t>
            </w:r>
          </w:p>
        </w:tc>
        <w:tc>
          <w:tcPr>
            <w:tcW w:w="6832" w:type="dxa"/>
          </w:tcPr>
          <w:p w14:paraId="32602D46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现场布置还原</w:t>
            </w:r>
          </w:p>
        </w:tc>
        <w:tc>
          <w:tcPr>
            <w:tcW w:w="1601" w:type="dxa"/>
            <w:vAlign w:val="top"/>
          </w:tcPr>
          <w:p w14:paraId="2A14C458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vAlign w:val="top"/>
          </w:tcPr>
          <w:p w14:paraId="53E1891C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 w14:paraId="3AA0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3CF4402D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1EA8C98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5C76C0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美陈艺术装置</w:t>
            </w:r>
          </w:p>
        </w:tc>
        <w:tc>
          <w:tcPr>
            <w:tcW w:w="6832" w:type="dxa"/>
          </w:tcPr>
          <w:p w14:paraId="4F744133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局部造景</w:t>
            </w:r>
          </w:p>
        </w:tc>
        <w:tc>
          <w:tcPr>
            <w:tcW w:w="1601" w:type="dxa"/>
            <w:vAlign w:val="top"/>
          </w:tcPr>
          <w:p w14:paraId="0E2F43B6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vAlign w:val="top"/>
          </w:tcPr>
          <w:p w14:paraId="73E5F1B4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 w14:paraId="68F2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695B306B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17377B0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2A65A2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物料运输安装费</w:t>
            </w:r>
          </w:p>
        </w:tc>
        <w:tc>
          <w:tcPr>
            <w:tcW w:w="6832" w:type="dxa"/>
          </w:tcPr>
          <w:p w14:paraId="3D01BBCE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物料运输、人工安装</w:t>
            </w:r>
          </w:p>
        </w:tc>
        <w:tc>
          <w:tcPr>
            <w:tcW w:w="1601" w:type="dxa"/>
            <w:vAlign w:val="top"/>
          </w:tcPr>
          <w:p w14:paraId="3DE79D30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vAlign w:val="top"/>
          </w:tcPr>
          <w:p w14:paraId="1A540539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 w14:paraId="15B1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135FB9DA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6DF18D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432529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设计费</w:t>
            </w:r>
          </w:p>
        </w:tc>
        <w:tc>
          <w:tcPr>
            <w:tcW w:w="6832" w:type="dxa"/>
          </w:tcPr>
          <w:p w14:paraId="3F6F6322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邀请函设计、海报设计、舞台设计、美陈设计</w:t>
            </w:r>
          </w:p>
        </w:tc>
        <w:tc>
          <w:tcPr>
            <w:tcW w:w="1601" w:type="dxa"/>
            <w:vAlign w:val="top"/>
          </w:tcPr>
          <w:p w14:paraId="467010A3">
            <w:p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  <w:vAlign w:val="top"/>
          </w:tcPr>
          <w:p w14:paraId="232CC4BB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 w14:paraId="6063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67" w:type="dxa"/>
            <w:vMerge w:val="continue"/>
            <w:shd w:val="clear" w:color="auto" w:fill="auto"/>
            <w:vAlign w:val="top"/>
          </w:tcPr>
          <w:p w14:paraId="0F5E9BC7">
            <w:pPr>
              <w:tabs>
                <w:tab w:val="left" w:pos="420"/>
              </w:tabs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shd w:val="clear" w:color="auto" w:fill="auto"/>
            <w:vAlign w:val="top"/>
          </w:tcPr>
          <w:p w14:paraId="3433ECF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shd w:val="clear" w:color="auto" w:fill="auto"/>
            <w:vAlign w:val="top"/>
          </w:tcPr>
          <w:p w14:paraId="2754FE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现场搭建人员布展</w:t>
            </w:r>
          </w:p>
        </w:tc>
        <w:tc>
          <w:tcPr>
            <w:tcW w:w="6832" w:type="dxa"/>
          </w:tcPr>
          <w:p w14:paraId="13D67698">
            <w:pPr>
              <w:numPr>
                <w:ilvl w:val="0"/>
                <w:numId w:val="0"/>
              </w:numPr>
              <w:jc w:val="center"/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现场场景搭建现场人员布展</w:t>
            </w:r>
          </w:p>
        </w:tc>
        <w:tc>
          <w:tcPr>
            <w:tcW w:w="1601" w:type="dxa"/>
          </w:tcPr>
          <w:p w14:paraId="650EA662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9" w:type="dxa"/>
          </w:tcPr>
          <w:p w14:paraId="0001255D">
            <w:pPr>
              <w:jc w:val="center"/>
              <w:rPr>
                <w:rStyle w:val="7"/>
                <w:rFonts w:hint="default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cs="Times New Roman" w:asciiTheme="majorEastAsia" w:hAnsiTheme="majorEastAsia" w:eastAsiaTheme="majorEastAsia"/>
                <w:color w:val="auto"/>
                <w:kern w:val="0"/>
                <w:sz w:val="24"/>
                <w:szCs w:val="24"/>
                <w:lang w:eastAsia="zh-CN"/>
              </w:rPr>
              <w:t>项</w:t>
            </w:r>
          </w:p>
        </w:tc>
      </w:tr>
    </w:tbl>
    <w:p w14:paraId="5F12D8D8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756530D9">
      <w:pPr>
        <w:jc w:val="center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1178CC43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3A850954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67529D62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51F722C7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3DE010F5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35069FD2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1AFDB9A5">
      <w:pPr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515A77D5">
      <w:pPr>
        <w:jc w:val="center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6838" w:h="11906" w:orient="landscape"/>
      <w:pgMar w:top="1800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8C3B3"/>
    <w:multiLevelType w:val="singleLevel"/>
    <w:tmpl w:val="7D58C3B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TMzZWRmOGFhODM0NzA1ZDMxYTVkNGNlM2MxNGQifQ=="/>
  </w:docVars>
  <w:rsids>
    <w:rsidRoot w:val="224E1FDF"/>
    <w:rsid w:val="07871503"/>
    <w:rsid w:val="084A0EA6"/>
    <w:rsid w:val="09E16E49"/>
    <w:rsid w:val="0DDA1988"/>
    <w:rsid w:val="0EFA4090"/>
    <w:rsid w:val="11D24C0A"/>
    <w:rsid w:val="14131750"/>
    <w:rsid w:val="1442399E"/>
    <w:rsid w:val="15AB65FA"/>
    <w:rsid w:val="15CD0B58"/>
    <w:rsid w:val="17B25364"/>
    <w:rsid w:val="19D454DE"/>
    <w:rsid w:val="1C1B5646"/>
    <w:rsid w:val="20D70A28"/>
    <w:rsid w:val="20FA3A7C"/>
    <w:rsid w:val="21344049"/>
    <w:rsid w:val="21960693"/>
    <w:rsid w:val="224E1FDF"/>
    <w:rsid w:val="23CC267E"/>
    <w:rsid w:val="264737A9"/>
    <w:rsid w:val="28AD5878"/>
    <w:rsid w:val="2CCC642E"/>
    <w:rsid w:val="2D6947AB"/>
    <w:rsid w:val="2DA82AB1"/>
    <w:rsid w:val="2E0E6B76"/>
    <w:rsid w:val="2FD01C29"/>
    <w:rsid w:val="2FFF9444"/>
    <w:rsid w:val="31B00187"/>
    <w:rsid w:val="32E4633A"/>
    <w:rsid w:val="338F44B1"/>
    <w:rsid w:val="34FB5BBD"/>
    <w:rsid w:val="350E7082"/>
    <w:rsid w:val="355D527A"/>
    <w:rsid w:val="3733A7F4"/>
    <w:rsid w:val="37F42713"/>
    <w:rsid w:val="394D4C86"/>
    <w:rsid w:val="3A7F239E"/>
    <w:rsid w:val="3AA71CAE"/>
    <w:rsid w:val="3B434778"/>
    <w:rsid w:val="3B7B3095"/>
    <w:rsid w:val="3D0C0776"/>
    <w:rsid w:val="3F7B1A7D"/>
    <w:rsid w:val="3F7F5491"/>
    <w:rsid w:val="3F9DA311"/>
    <w:rsid w:val="3FCA27AF"/>
    <w:rsid w:val="400D3374"/>
    <w:rsid w:val="40BF3F42"/>
    <w:rsid w:val="41311970"/>
    <w:rsid w:val="42917031"/>
    <w:rsid w:val="43D17451"/>
    <w:rsid w:val="45D76A88"/>
    <w:rsid w:val="45EB22DA"/>
    <w:rsid w:val="47767A51"/>
    <w:rsid w:val="4C884D94"/>
    <w:rsid w:val="4D422183"/>
    <w:rsid w:val="4DEC3D84"/>
    <w:rsid w:val="4E571B56"/>
    <w:rsid w:val="4FFFFDAF"/>
    <w:rsid w:val="50DD44B9"/>
    <w:rsid w:val="52C023F3"/>
    <w:rsid w:val="54C87412"/>
    <w:rsid w:val="56DF42D7"/>
    <w:rsid w:val="5934409E"/>
    <w:rsid w:val="5A9A53AC"/>
    <w:rsid w:val="5DA10F14"/>
    <w:rsid w:val="5EE70596"/>
    <w:rsid w:val="5F46219D"/>
    <w:rsid w:val="5FAA4F03"/>
    <w:rsid w:val="64805EDE"/>
    <w:rsid w:val="674FDDC4"/>
    <w:rsid w:val="67656D4A"/>
    <w:rsid w:val="67B1CE30"/>
    <w:rsid w:val="68702277"/>
    <w:rsid w:val="69184F1B"/>
    <w:rsid w:val="69DC33B0"/>
    <w:rsid w:val="6A975464"/>
    <w:rsid w:val="6A9C2904"/>
    <w:rsid w:val="6B630195"/>
    <w:rsid w:val="6E721D21"/>
    <w:rsid w:val="6EFFA5EA"/>
    <w:rsid w:val="6F7F4719"/>
    <w:rsid w:val="72FD8C23"/>
    <w:rsid w:val="73E605C4"/>
    <w:rsid w:val="74BCBF6C"/>
    <w:rsid w:val="753A4225"/>
    <w:rsid w:val="76CE6025"/>
    <w:rsid w:val="76DE3212"/>
    <w:rsid w:val="77185BD3"/>
    <w:rsid w:val="776821F4"/>
    <w:rsid w:val="7791305D"/>
    <w:rsid w:val="77AB07A1"/>
    <w:rsid w:val="79966588"/>
    <w:rsid w:val="7A8F0D81"/>
    <w:rsid w:val="7B394A49"/>
    <w:rsid w:val="7B774ED8"/>
    <w:rsid w:val="7BDB013F"/>
    <w:rsid w:val="7EDDDFA0"/>
    <w:rsid w:val="7F7F99F2"/>
    <w:rsid w:val="7F9884B5"/>
    <w:rsid w:val="9EFF3825"/>
    <w:rsid w:val="ABFF951A"/>
    <w:rsid w:val="BB37A725"/>
    <w:rsid w:val="BD5F7240"/>
    <w:rsid w:val="BFFFC4D4"/>
    <w:rsid w:val="CFB740BD"/>
    <w:rsid w:val="DFF9B9B3"/>
    <w:rsid w:val="E1FD867E"/>
    <w:rsid w:val="EE975C81"/>
    <w:rsid w:val="EFEF854C"/>
    <w:rsid w:val="F9D77922"/>
    <w:rsid w:val="FBBFC920"/>
    <w:rsid w:val="FBFD31A1"/>
    <w:rsid w:val="FF7C02E1"/>
    <w:rsid w:val="FFBF773C"/>
    <w:rsid w:val="FFBF8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UserStyle_0"/>
    <w:qFormat/>
    <w:uiPriority w:val="0"/>
    <w:pPr>
      <w:textAlignment w:val="baseline"/>
    </w:pPr>
    <w:rPr>
      <w:rFonts w:ascii="Helvetica Neue" w:hAnsi="Helvetica Neue" w:eastAsia="Arial Unicode MS" w:cs="Times New Roman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1521</Words>
  <Characters>1798</Characters>
  <Lines>0</Lines>
  <Paragraphs>0</Paragraphs>
  <TotalTime>0</TotalTime>
  <ScaleCrop>false</ScaleCrop>
  <LinksUpToDate>false</LinksUpToDate>
  <CharactersWithSpaces>1800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2021-12-29T00:41:00Z</dcterms:created>
  <dc:creator>Administrator</dc:creator>
  <cp:lastModifiedBy>雯雯</cp:lastModifiedBy>
  <dcterms:modified xsi:type="dcterms:W3CDTF">2024-09-26T03:10:22Z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D74E84AB78B54E81BDA237F146AD35B2_13</vt:lpwstr>
  </property>
</Properties>
</file>